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05" w:rsidRDefault="00425FA0">
      <w:r>
        <w:t>Challenge:</w:t>
      </w:r>
    </w:p>
    <w:p w:rsidR="00425FA0" w:rsidRDefault="00425FA0">
      <w:r>
        <w:t xml:space="preserve">Draw a diagram that shows a variety of terrains and how these are affected by weathering, amalgamating it all into the same diagram.  For each type of weathering, create a label to explain what is happening.  </w:t>
      </w:r>
    </w:p>
    <w:p w:rsidR="00B30A2A" w:rsidRDefault="00B30A2A">
      <w:bookmarkStart w:id="0" w:name="_GoBack"/>
      <w:bookmarkEnd w:id="0"/>
    </w:p>
    <w:sectPr w:rsidR="00B30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2A"/>
    <w:rsid w:val="00425FA0"/>
    <w:rsid w:val="006A130B"/>
    <w:rsid w:val="00A63D05"/>
    <w:rsid w:val="00B3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B75C1"/>
  <w15:chartTrackingRefBased/>
  <w15:docId w15:val="{658C68CF-E5D8-415F-9B55-D730B606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woodhouse, emma</dc:creator>
  <cp:keywords/>
  <dc:description/>
  <cp:lastModifiedBy>woodhouse, emma</cp:lastModifiedBy>
  <cp:revision>2</cp:revision>
  <dcterms:created xsi:type="dcterms:W3CDTF">2020-04-23T12:58:00Z</dcterms:created>
  <dcterms:modified xsi:type="dcterms:W3CDTF">2020-04-23T12:58:00Z</dcterms:modified>
</cp:coreProperties>
</file>