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D88" w:rsidRDefault="00556D88">
      <w:r>
        <w:t>Week 1:</w:t>
      </w:r>
      <w:bookmarkStart w:id="0" w:name="_GoBack"/>
      <w:bookmarkEnd w:id="0"/>
    </w:p>
    <w:p w:rsidR="00A63D05" w:rsidRDefault="00556D88">
      <w:r>
        <w:t>Maths:  Choose from one, two or three star depending how confident you are.</w:t>
      </w:r>
    </w:p>
    <w:p w:rsidR="00556D88" w:rsidRDefault="00556D88">
      <w:r>
        <w:t>English – Read extracts from The Boy Who Biked the World each day.  Write either a newspaper about Tom’s experience from that day, or a diary entry.  Remember to use what we have learned so far about Newspaper reports:</w:t>
      </w:r>
    </w:p>
    <w:p w:rsidR="00556D88" w:rsidRDefault="00556D88" w:rsidP="00556D88">
      <w:pPr>
        <w:pStyle w:val="ListParagraph"/>
        <w:numPr>
          <w:ilvl w:val="0"/>
          <w:numId w:val="1"/>
        </w:numPr>
      </w:pPr>
      <w:r>
        <w:t>Headline</w:t>
      </w:r>
    </w:p>
    <w:p w:rsidR="00556D88" w:rsidRDefault="00556D88" w:rsidP="00556D88">
      <w:pPr>
        <w:pStyle w:val="ListParagraph"/>
        <w:numPr>
          <w:ilvl w:val="0"/>
          <w:numId w:val="1"/>
        </w:numPr>
      </w:pPr>
      <w:r>
        <w:t>By line</w:t>
      </w:r>
    </w:p>
    <w:p w:rsidR="00556D88" w:rsidRDefault="00556D88" w:rsidP="00556D88">
      <w:pPr>
        <w:pStyle w:val="ListParagraph"/>
        <w:numPr>
          <w:ilvl w:val="0"/>
          <w:numId w:val="1"/>
        </w:numPr>
      </w:pPr>
      <w:r>
        <w:t>Introductory paragraph</w:t>
      </w:r>
    </w:p>
    <w:p w:rsidR="00556D88" w:rsidRDefault="00556D88" w:rsidP="00556D88">
      <w:pPr>
        <w:pStyle w:val="ListParagraph"/>
        <w:numPr>
          <w:ilvl w:val="0"/>
          <w:numId w:val="1"/>
        </w:numPr>
      </w:pPr>
      <w:r>
        <w:t>Direct speech</w:t>
      </w:r>
    </w:p>
    <w:p w:rsidR="00556D88" w:rsidRDefault="00556D88" w:rsidP="00556D88">
      <w:pPr>
        <w:pStyle w:val="ListParagraph"/>
        <w:numPr>
          <w:ilvl w:val="0"/>
          <w:numId w:val="1"/>
        </w:numPr>
      </w:pPr>
      <w:r>
        <w:t>Reported speech</w:t>
      </w:r>
    </w:p>
    <w:p w:rsidR="00556D88" w:rsidRDefault="00556D88" w:rsidP="00556D88">
      <w:pPr>
        <w:pStyle w:val="ListParagraph"/>
        <w:numPr>
          <w:ilvl w:val="0"/>
          <w:numId w:val="1"/>
        </w:numPr>
      </w:pPr>
      <w:r>
        <w:t>Parenthesis</w:t>
      </w:r>
    </w:p>
    <w:p w:rsidR="00556D88" w:rsidRDefault="00556D88" w:rsidP="00556D88">
      <w:pPr>
        <w:pStyle w:val="ListParagraph"/>
        <w:numPr>
          <w:ilvl w:val="0"/>
          <w:numId w:val="1"/>
        </w:numPr>
      </w:pPr>
      <w:r>
        <w:t>Concluding paragraph</w:t>
      </w:r>
    </w:p>
    <w:p w:rsidR="00556D88" w:rsidRDefault="00556D88" w:rsidP="00556D88">
      <w:pPr>
        <w:pStyle w:val="ListParagraph"/>
        <w:numPr>
          <w:ilvl w:val="0"/>
          <w:numId w:val="1"/>
        </w:numPr>
      </w:pPr>
      <w:r>
        <w:t>Formal narrative</w:t>
      </w:r>
    </w:p>
    <w:p w:rsidR="00556D88" w:rsidRDefault="00556D88" w:rsidP="00556D88">
      <w:pPr>
        <w:pStyle w:val="ListParagraph"/>
        <w:numPr>
          <w:ilvl w:val="0"/>
          <w:numId w:val="1"/>
        </w:numPr>
      </w:pPr>
      <w:r>
        <w:t>Direct speech can be informal</w:t>
      </w:r>
    </w:p>
    <w:p w:rsidR="00556D88" w:rsidRDefault="00556D88" w:rsidP="00556D88">
      <w:r>
        <w:t>Guided Reading – these are linked to curriculum areas too – choose from one star, two star or three stars depending on how confident you are.</w:t>
      </w:r>
    </w:p>
    <w:p w:rsidR="00556D88" w:rsidRDefault="00556D88" w:rsidP="00556D88">
      <w:r>
        <w:t xml:space="preserve">SPAG – Synonyms and Antonyms.  Look at the </w:t>
      </w:r>
      <w:proofErr w:type="spellStart"/>
      <w:proofErr w:type="gramStart"/>
      <w:r>
        <w:t>powerpoint</w:t>
      </w:r>
      <w:proofErr w:type="spellEnd"/>
      <w:proofErr w:type="gramEnd"/>
      <w:r>
        <w:t>.  Then choose from D – one star, E – two stars or GD – three stars depending on how confident you are.</w:t>
      </w:r>
    </w:p>
    <w:p w:rsidR="00556D88" w:rsidRDefault="00556D88" w:rsidP="00556D88"/>
    <w:sectPr w:rsidR="00556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353"/>
    <w:multiLevelType w:val="hybridMultilevel"/>
    <w:tmpl w:val="308C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88"/>
    <w:rsid w:val="00556D88"/>
    <w:rsid w:val="006A130B"/>
    <w:rsid w:val="00A6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8E303"/>
  <w15:chartTrackingRefBased/>
  <w15:docId w15:val="{A1699659-A8F8-4484-BEBE-223A756B0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woodhouse, emma</dc:creator>
  <cp:keywords/>
  <dc:description/>
  <cp:lastModifiedBy>woodhouse, emma</cp:lastModifiedBy>
  <cp:revision>1</cp:revision>
  <dcterms:created xsi:type="dcterms:W3CDTF">2020-11-18T21:55:00Z</dcterms:created>
  <dcterms:modified xsi:type="dcterms:W3CDTF">2020-11-18T21:59:00Z</dcterms:modified>
</cp:coreProperties>
</file>